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F99C96">
      <w:pPr>
        <w:jc w:val="center"/>
        <w:rPr>
          <w:rFonts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  <w:lang w:val="en-US" w:eastAsia="zh-CN"/>
        </w:rPr>
        <w:t>2026年</w:t>
      </w:r>
      <w:r>
        <w:rPr>
          <w:rFonts w:hint="eastAsia" w:ascii="宋体" w:hAnsi="宋体"/>
          <w:b/>
          <w:bCs/>
          <w:sz w:val="32"/>
        </w:rPr>
        <w:t>上海电力大学寒假社会实践先进个人申报表</w:t>
      </w:r>
    </w:p>
    <w:tbl>
      <w:tblPr>
        <w:tblStyle w:val="4"/>
        <w:tblW w:w="89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1419"/>
        <w:gridCol w:w="747"/>
        <w:gridCol w:w="1138"/>
        <w:gridCol w:w="290"/>
        <w:gridCol w:w="900"/>
        <w:gridCol w:w="1068"/>
        <w:gridCol w:w="2376"/>
      </w:tblGrid>
      <w:tr w14:paraId="45B01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8986" w:type="dxa"/>
            <w:gridSpan w:val="8"/>
            <w:vAlign w:val="center"/>
          </w:tcPr>
          <w:p w14:paraId="221A34D9">
            <w:pPr>
              <w:adjustRightInd w:val="0"/>
              <w:snapToGrid w:val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  <w:r>
              <w:rPr>
                <w:rFonts w:hint="eastAsia"/>
                <w:sz w:val="24"/>
                <w:lang w:eastAsia="zh-CN"/>
              </w:rPr>
              <w:t>（部</w:t>
            </w:r>
            <w:bookmarkStart w:id="0" w:name="_GoBack"/>
            <w:bookmarkEnd w:id="0"/>
            <w:r>
              <w:rPr>
                <w:rFonts w:hint="eastAsia"/>
                <w:sz w:val="24"/>
                <w:lang w:eastAsia="zh-CN"/>
              </w:rPr>
              <w:t>）</w:t>
            </w:r>
            <w:r>
              <w:rPr>
                <w:rFonts w:hint="eastAsia"/>
                <w:sz w:val="24"/>
              </w:rPr>
              <w:t xml:space="preserve">                              专业                年级                      班</w:t>
            </w:r>
          </w:p>
        </w:tc>
      </w:tr>
      <w:tr w14:paraId="4F707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048" w:type="dxa"/>
            <w:vAlign w:val="center"/>
          </w:tcPr>
          <w:p w14:paraId="36DD5B86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2166" w:type="dxa"/>
            <w:gridSpan w:val="2"/>
            <w:vAlign w:val="center"/>
          </w:tcPr>
          <w:p w14:paraId="21B61636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2202C96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 别</w:t>
            </w:r>
          </w:p>
        </w:tc>
        <w:tc>
          <w:tcPr>
            <w:tcW w:w="900" w:type="dxa"/>
            <w:vAlign w:val="center"/>
          </w:tcPr>
          <w:p w14:paraId="7CA9F47D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068" w:type="dxa"/>
            <w:vAlign w:val="center"/>
          </w:tcPr>
          <w:p w14:paraId="688FDFE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376" w:type="dxa"/>
            <w:vAlign w:val="center"/>
          </w:tcPr>
          <w:p w14:paraId="06B0D45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14:paraId="42557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1" w:hRule="atLeast"/>
          <w:jc w:val="center"/>
        </w:trPr>
        <w:tc>
          <w:tcPr>
            <w:tcW w:w="2467" w:type="dxa"/>
            <w:gridSpan w:val="2"/>
            <w:vAlign w:val="center"/>
          </w:tcPr>
          <w:p w14:paraId="2278F73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社会实践单位、地点</w:t>
            </w:r>
          </w:p>
        </w:tc>
        <w:tc>
          <w:tcPr>
            <w:tcW w:w="6519" w:type="dxa"/>
            <w:gridSpan w:val="6"/>
            <w:vAlign w:val="center"/>
          </w:tcPr>
          <w:p w14:paraId="0326BC39">
            <w:pPr>
              <w:adjustRightInd w:val="0"/>
              <w:snapToGrid w:val="0"/>
              <w:jc w:val="center"/>
              <w:rPr>
                <w:sz w:val="24"/>
              </w:rPr>
            </w:pPr>
          </w:p>
          <w:p w14:paraId="37673C28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14:paraId="24678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467" w:type="dxa"/>
            <w:gridSpan w:val="2"/>
            <w:vAlign w:val="center"/>
          </w:tcPr>
          <w:p w14:paraId="71E8746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社会实践内容</w:t>
            </w:r>
          </w:p>
          <w:p w14:paraId="1BD9635A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（先进事迹）简介</w:t>
            </w:r>
          </w:p>
        </w:tc>
        <w:tc>
          <w:tcPr>
            <w:tcW w:w="6519" w:type="dxa"/>
            <w:gridSpan w:val="6"/>
            <w:vAlign w:val="center"/>
          </w:tcPr>
          <w:p w14:paraId="35DDCE89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请附300字简介，完整内容另附页</w:t>
            </w:r>
          </w:p>
          <w:p w14:paraId="47956B9F">
            <w:pPr>
              <w:ind w:firstLine="240" w:firstLineChars="100"/>
              <w:rPr>
                <w:sz w:val="24"/>
              </w:rPr>
            </w:pPr>
          </w:p>
          <w:p w14:paraId="3CB6026A">
            <w:pPr>
              <w:ind w:firstLine="240" w:firstLineChars="100"/>
              <w:rPr>
                <w:sz w:val="24"/>
              </w:rPr>
            </w:pPr>
          </w:p>
          <w:p w14:paraId="7304260F">
            <w:pPr>
              <w:ind w:firstLine="240" w:firstLineChars="100"/>
              <w:rPr>
                <w:sz w:val="24"/>
              </w:rPr>
            </w:pPr>
          </w:p>
          <w:p w14:paraId="50054FDC">
            <w:pPr>
              <w:ind w:firstLine="240" w:firstLineChars="100"/>
              <w:rPr>
                <w:sz w:val="24"/>
              </w:rPr>
            </w:pPr>
          </w:p>
          <w:p w14:paraId="7BB589D1">
            <w:pPr>
              <w:ind w:firstLine="240" w:firstLineChars="100"/>
              <w:rPr>
                <w:sz w:val="24"/>
              </w:rPr>
            </w:pPr>
          </w:p>
          <w:p w14:paraId="1B359AE2">
            <w:pPr>
              <w:ind w:firstLine="240" w:firstLineChars="100"/>
              <w:rPr>
                <w:sz w:val="24"/>
              </w:rPr>
            </w:pPr>
          </w:p>
          <w:p w14:paraId="57B0BF04">
            <w:pPr>
              <w:ind w:firstLine="240" w:firstLineChars="100"/>
              <w:rPr>
                <w:sz w:val="24"/>
              </w:rPr>
            </w:pPr>
          </w:p>
          <w:p w14:paraId="5324BB2D">
            <w:pPr>
              <w:ind w:firstLine="240" w:firstLineChars="100"/>
              <w:rPr>
                <w:sz w:val="24"/>
              </w:rPr>
            </w:pPr>
          </w:p>
          <w:p w14:paraId="77B3C309">
            <w:pPr>
              <w:ind w:firstLine="240" w:firstLineChars="100"/>
              <w:rPr>
                <w:sz w:val="24"/>
              </w:rPr>
            </w:pPr>
          </w:p>
          <w:p w14:paraId="69D14220">
            <w:pPr>
              <w:ind w:firstLine="240" w:firstLineChars="100"/>
              <w:rPr>
                <w:sz w:val="24"/>
              </w:rPr>
            </w:pPr>
          </w:p>
          <w:p w14:paraId="0C51792D">
            <w:pPr>
              <w:ind w:firstLine="240" w:firstLineChars="100"/>
              <w:rPr>
                <w:sz w:val="24"/>
              </w:rPr>
            </w:pPr>
          </w:p>
          <w:p w14:paraId="714FACA6">
            <w:pPr>
              <w:ind w:firstLine="240" w:firstLineChars="100"/>
              <w:rPr>
                <w:sz w:val="24"/>
              </w:rPr>
            </w:pPr>
          </w:p>
          <w:p w14:paraId="045979C6">
            <w:pPr>
              <w:ind w:firstLine="240" w:firstLineChars="100"/>
              <w:rPr>
                <w:sz w:val="24"/>
              </w:rPr>
            </w:pPr>
          </w:p>
          <w:p w14:paraId="544429DF">
            <w:pPr>
              <w:ind w:firstLine="240" w:firstLineChars="100"/>
              <w:rPr>
                <w:sz w:val="24"/>
              </w:rPr>
            </w:pPr>
          </w:p>
          <w:p w14:paraId="5DE9F0D0">
            <w:pPr>
              <w:ind w:firstLine="240" w:firstLineChars="100"/>
              <w:rPr>
                <w:sz w:val="24"/>
              </w:rPr>
            </w:pPr>
          </w:p>
          <w:p w14:paraId="11093F0F">
            <w:pPr>
              <w:ind w:firstLine="240" w:firstLineChars="100"/>
              <w:rPr>
                <w:sz w:val="24"/>
              </w:rPr>
            </w:pPr>
          </w:p>
          <w:p w14:paraId="353236B5">
            <w:pPr>
              <w:ind w:firstLine="240" w:firstLineChars="100"/>
              <w:rPr>
                <w:sz w:val="24"/>
              </w:rPr>
            </w:pPr>
          </w:p>
          <w:p w14:paraId="7CE22285">
            <w:pPr>
              <w:ind w:firstLine="240" w:firstLineChars="100"/>
              <w:rPr>
                <w:sz w:val="24"/>
              </w:rPr>
            </w:pPr>
          </w:p>
          <w:p w14:paraId="445D60B1">
            <w:pPr>
              <w:ind w:firstLine="240" w:firstLineChars="100"/>
              <w:rPr>
                <w:sz w:val="24"/>
              </w:rPr>
            </w:pPr>
          </w:p>
          <w:p w14:paraId="041DF045">
            <w:pPr>
              <w:ind w:firstLine="240" w:firstLineChars="100"/>
              <w:rPr>
                <w:sz w:val="24"/>
              </w:rPr>
            </w:pPr>
          </w:p>
          <w:p w14:paraId="21271D16">
            <w:pPr>
              <w:rPr>
                <w:sz w:val="24"/>
              </w:rPr>
            </w:pPr>
          </w:p>
          <w:p w14:paraId="1C9C5E88">
            <w:pPr>
              <w:ind w:firstLine="240" w:firstLineChars="100"/>
              <w:rPr>
                <w:sz w:val="24"/>
              </w:rPr>
            </w:pPr>
          </w:p>
        </w:tc>
      </w:tr>
      <w:tr w14:paraId="27A7D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352" w:type="dxa"/>
            <w:gridSpan w:val="4"/>
            <w:vAlign w:val="center"/>
          </w:tcPr>
          <w:p w14:paraId="40D5446E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学院团委意见</w:t>
            </w:r>
          </w:p>
          <w:p w14:paraId="6818DB2F">
            <w:pPr>
              <w:spacing w:line="360" w:lineRule="auto"/>
              <w:rPr>
                <w:sz w:val="24"/>
              </w:rPr>
            </w:pPr>
          </w:p>
          <w:p w14:paraId="7E60F3F3">
            <w:pPr>
              <w:spacing w:line="360" w:lineRule="auto"/>
              <w:rPr>
                <w:sz w:val="24"/>
              </w:rPr>
            </w:pPr>
          </w:p>
          <w:p w14:paraId="68CED246">
            <w:pPr>
              <w:spacing w:line="360" w:lineRule="auto"/>
              <w:ind w:firstLine="2760" w:firstLineChars="115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盖章</w:t>
            </w:r>
            <w:r>
              <w:rPr>
                <w:rFonts w:hint="eastAsia"/>
                <w:sz w:val="24"/>
              </w:rPr>
              <w:t>）</w:t>
            </w:r>
          </w:p>
          <w:p w14:paraId="1EA59EAE">
            <w:pPr>
              <w:spacing w:line="360" w:lineRule="auto"/>
              <w:ind w:firstLine="2520" w:firstLineChars="1050"/>
              <w:rPr>
                <w:sz w:val="24"/>
              </w:rPr>
            </w:pPr>
            <w:r>
              <w:rPr>
                <w:rFonts w:hint="eastAsia"/>
                <w:sz w:val="24"/>
              </w:rPr>
              <w:t>年   月  日</w:t>
            </w:r>
          </w:p>
        </w:tc>
        <w:tc>
          <w:tcPr>
            <w:tcW w:w="4634" w:type="dxa"/>
            <w:gridSpan w:val="4"/>
          </w:tcPr>
          <w:p w14:paraId="4B26C733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校团委意见</w:t>
            </w:r>
          </w:p>
          <w:p w14:paraId="712935B2">
            <w:pPr>
              <w:spacing w:line="360" w:lineRule="auto"/>
              <w:rPr>
                <w:sz w:val="24"/>
              </w:rPr>
            </w:pPr>
          </w:p>
          <w:p w14:paraId="5FEEC8E3">
            <w:pPr>
              <w:spacing w:line="360" w:lineRule="auto"/>
              <w:rPr>
                <w:sz w:val="24"/>
              </w:rPr>
            </w:pPr>
          </w:p>
          <w:p w14:paraId="391869BE">
            <w:pPr>
              <w:spacing w:line="360" w:lineRule="auto"/>
              <w:ind w:firstLine="3000" w:firstLineChars="125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盖</w:t>
            </w:r>
            <w:r>
              <w:rPr>
                <w:rFonts w:hint="eastAsia"/>
                <w:sz w:val="24"/>
              </w:rPr>
              <w:t>章）</w:t>
            </w:r>
          </w:p>
          <w:p w14:paraId="4A164764">
            <w:pPr>
              <w:spacing w:line="360" w:lineRule="auto"/>
              <w:ind w:firstLine="3000" w:firstLineChars="1250"/>
              <w:rPr>
                <w:sz w:val="24"/>
              </w:rPr>
            </w:pPr>
            <w:r>
              <w:rPr>
                <w:rFonts w:hint="eastAsia"/>
                <w:sz w:val="24"/>
              </w:rPr>
              <w:t>年  月  日</w:t>
            </w:r>
          </w:p>
        </w:tc>
      </w:tr>
    </w:tbl>
    <w:p w14:paraId="2C88D49B">
      <w:pPr>
        <w:tabs>
          <w:tab w:val="left" w:pos="8280"/>
        </w:tabs>
        <w:spacing w:line="360" w:lineRule="auto"/>
        <w:ind w:left="723" w:right="-154" w:hanging="723" w:hangingChars="400"/>
        <w:rPr>
          <w:rFonts w:ascii="宋体" w:hAnsi="宋体"/>
          <w:b/>
          <w:sz w:val="18"/>
          <w:szCs w:val="18"/>
        </w:rPr>
      </w:pPr>
      <w:r>
        <w:rPr>
          <w:rFonts w:hint="eastAsia" w:ascii="宋体" w:hAnsi="宋体"/>
          <w:b/>
          <w:sz w:val="18"/>
          <w:szCs w:val="18"/>
        </w:rPr>
        <w:t>备注：1.随表附上至少1000字的先进个人事迹打印件2份（第一人称，A4纸张小四号字、1.5倍行距）；</w:t>
      </w:r>
    </w:p>
    <w:p w14:paraId="79B4F485">
      <w:pPr>
        <w:tabs>
          <w:tab w:val="left" w:pos="8280"/>
        </w:tabs>
        <w:spacing w:line="360" w:lineRule="auto"/>
        <w:ind w:left="723" w:right="-154" w:hanging="723" w:hangingChars="400"/>
        <w:rPr>
          <w:rFonts w:hint="eastAsia" w:ascii="宋体" w:hAnsi="宋体"/>
          <w:b/>
          <w:sz w:val="18"/>
          <w:szCs w:val="18"/>
        </w:rPr>
      </w:pPr>
    </w:p>
    <w:p w14:paraId="15D8F583">
      <w:pPr>
        <w:jc w:val="right"/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共青团上海电力大学委员会  制表</w:t>
      </w:r>
    </w:p>
    <w:p w14:paraId="5585C1B4"/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056"/>
    <w:rsid w:val="00012056"/>
    <w:rsid w:val="00662444"/>
    <w:rsid w:val="00B60C89"/>
    <w:rsid w:val="6A518A03"/>
    <w:rsid w:val="DF3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</Words>
  <Characters>257</Characters>
  <Lines>2</Lines>
  <Paragraphs>1</Paragraphs>
  <TotalTime>0</TotalTime>
  <ScaleCrop>false</ScaleCrop>
  <LinksUpToDate>false</LinksUpToDate>
  <CharactersWithSpaces>301</CharactersWithSpaces>
  <Application>WPS Office_12.8.2.1114_F1E327BC-269C-435d-A152-05C5408002CA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2025-01-03T10:17:00Z</dcterms:created>
  <dc:creator>user</dc:creator>
  <cp:lastModifiedBy>陈铭洲</cp:lastModifiedBy>
  <dcterms:modified xsi:type="dcterms:W3CDTF">2026-01-07T12:40:36Z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757C8BEA4FDEAE915FE25D69605911E4_43</vt:lpwstr>
  </property>
  <property fmtid="{D5CDD505-2E9C-101B-9397-08002B2CF9AE}" pid="3" name="KSOProductBuildVer">
    <vt:lpwstr>2052-12.8.2.1114</vt:lpwstr>
  </property>
</Properties>
</file>